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90818" w14:textId="77A0D93D" w:rsidR="00DC3A4A" w:rsidRPr="00E43EA3" w:rsidRDefault="00E43EA3" w:rsidP="00E43EA3">
      <w:pPr>
        <w:spacing w:before="0" w:beforeAutospacing="0" w:after="0" w:afterAutospacing="0"/>
        <w:ind w:firstLine="0"/>
        <w:jc w:val="center"/>
        <w:rPr>
          <w:b/>
          <w:bCs/>
          <w:lang w:val="es-ES"/>
        </w:rPr>
      </w:pPr>
      <w:r w:rsidRPr="00E43EA3">
        <w:rPr>
          <w:b/>
          <w:bCs/>
          <w:lang w:val="es-ES"/>
        </w:rPr>
        <w:t>Homilía en el Inicio de Ministerio Parroquial del Pbro. Javier A. Romero</w:t>
      </w:r>
    </w:p>
    <w:p w14:paraId="70BAE5F4" w14:textId="744D6A37" w:rsidR="00E43EA3" w:rsidRDefault="00E43EA3" w:rsidP="00E43EA3">
      <w:pPr>
        <w:spacing w:before="0" w:beforeAutospacing="0" w:after="0" w:afterAutospacing="0"/>
        <w:ind w:firstLine="0"/>
        <w:jc w:val="center"/>
        <w:rPr>
          <w:lang w:val="es-ES"/>
        </w:rPr>
      </w:pPr>
      <w:r>
        <w:rPr>
          <w:lang w:val="es-ES"/>
        </w:rPr>
        <w:t>Corrientes, Iglesia de La Merced, XXVIII Domingo B, 9 de octubre de 2021</w:t>
      </w:r>
    </w:p>
    <w:p w14:paraId="274F64E4" w14:textId="40FE1FDA" w:rsidR="00354E35" w:rsidRDefault="00611E43" w:rsidP="00611E43">
      <w:pPr>
        <w:jc w:val="both"/>
        <w:rPr>
          <w:sz w:val="24"/>
          <w:szCs w:val="24"/>
        </w:rPr>
      </w:pPr>
      <w:r w:rsidRPr="0091146C">
        <w:rPr>
          <w:sz w:val="24"/>
          <w:szCs w:val="24"/>
        </w:rPr>
        <w:t xml:space="preserve">La Palabra de Dios es viva y eficaz, ella penetra hasta la raíz del alma y del espíritu, escuchamos en la lectura de la carta a los Hebreos (cf. 4,12-13). </w:t>
      </w:r>
      <w:r w:rsidR="00354E35">
        <w:rPr>
          <w:sz w:val="24"/>
          <w:szCs w:val="24"/>
        </w:rPr>
        <w:t>Los</w:t>
      </w:r>
      <w:r>
        <w:rPr>
          <w:sz w:val="24"/>
          <w:szCs w:val="24"/>
        </w:rPr>
        <w:t xml:space="preserve"> creyentes en Jesús</w:t>
      </w:r>
      <w:r w:rsidR="00354E35">
        <w:rPr>
          <w:sz w:val="24"/>
          <w:szCs w:val="24"/>
        </w:rPr>
        <w:t>, como es esta comunidad parroquial, viven de esa palabra porque sabe que de ella le vienen todos los bienes, como no</w:t>
      </w:r>
      <w:r w:rsidR="00B32E4C">
        <w:rPr>
          <w:sz w:val="24"/>
          <w:szCs w:val="24"/>
        </w:rPr>
        <w:t>s</w:t>
      </w:r>
      <w:r w:rsidR="00354E35">
        <w:rPr>
          <w:sz w:val="24"/>
          <w:szCs w:val="24"/>
        </w:rPr>
        <w:t xml:space="preserve"> asegura el libro de la Sabiduría (cf. 7,7-11), que escuchamos en la primera lectura. Luego, en el Evangelio (cf. Mc 10,17-39),</w:t>
      </w:r>
      <w:r w:rsidR="00354E35" w:rsidRPr="00354E35">
        <w:rPr>
          <w:sz w:val="24"/>
          <w:szCs w:val="24"/>
        </w:rPr>
        <w:t xml:space="preserve"> </w:t>
      </w:r>
      <w:r w:rsidR="00354E35" w:rsidRPr="0091146C">
        <w:rPr>
          <w:sz w:val="24"/>
          <w:szCs w:val="24"/>
        </w:rPr>
        <w:t>Jesús invita a ese hombre que corrió hacia él, deseoso de saber cómo se adquiere esa sabiduría que contiene vida eterna, a despojarse de los bienes efímeros y abrazar el tesoro que Él le ofrecía.</w:t>
      </w:r>
      <w:r w:rsidR="00354E35" w:rsidRPr="00354E35">
        <w:rPr>
          <w:sz w:val="24"/>
          <w:szCs w:val="24"/>
        </w:rPr>
        <w:t xml:space="preserve"> </w:t>
      </w:r>
      <w:r w:rsidR="00354E35" w:rsidRPr="0091146C">
        <w:rPr>
          <w:sz w:val="24"/>
          <w:szCs w:val="24"/>
        </w:rPr>
        <w:t xml:space="preserve">Ese hombre no se animó a soltar todo para quedarse </w:t>
      </w:r>
      <w:r w:rsidR="00354E35">
        <w:rPr>
          <w:sz w:val="24"/>
          <w:szCs w:val="24"/>
        </w:rPr>
        <w:t>solo con</w:t>
      </w:r>
      <w:r w:rsidR="00354E35" w:rsidRPr="0091146C">
        <w:rPr>
          <w:sz w:val="24"/>
          <w:szCs w:val="24"/>
        </w:rPr>
        <w:t xml:space="preserve"> Jesús, porque estaba apegado a muchas cosas</w:t>
      </w:r>
      <w:r w:rsidR="00354E35">
        <w:rPr>
          <w:sz w:val="24"/>
          <w:szCs w:val="24"/>
        </w:rPr>
        <w:t xml:space="preserve"> y ardía por ellas</w:t>
      </w:r>
      <w:r w:rsidR="00354E35" w:rsidRPr="0091146C">
        <w:rPr>
          <w:sz w:val="24"/>
          <w:szCs w:val="24"/>
        </w:rPr>
        <w:t>.</w:t>
      </w:r>
      <w:r w:rsidR="00354E35">
        <w:rPr>
          <w:sz w:val="24"/>
          <w:szCs w:val="24"/>
        </w:rPr>
        <w:t xml:space="preserve"> </w:t>
      </w:r>
    </w:p>
    <w:p w14:paraId="486B9DA8" w14:textId="2BA0DDA0" w:rsidR="00611E43" w:rsidRDefault="00354E35" w:rsidP="00B579AB">
      <w:pPr>
        <w:jc w:val="both"/>
        <w:rPr>
          <w:sz w:val="24"/>
          <w:szCs w:val="24"/>
        </w:rPr>
      </w:pPr>
      <w:r>
        <w:rPr>
          <w:sz w:val="24"/>
          <w:szCs w:val="24"/>
        </w:rPr>
        <w:t>Jesús es la sabiduría que todo bautizado prefiere a cualquier otra riqueza, porque nada en la vida se le puede comparar. El corazón del creyente en Jesús se aflige viendo partir a ese hombre, porque sabe, por experiencia propia, que se perdió lo me</w:t>
      </w:r>
      <w:r w:rsidR="00B579AB">
        <w:rPr>
          <w:sz w:val="24"/>
          <w:szCs w:val="24"/>
        </w:rPr>
        <w:t xml:space="preserve">jor que le podía haber pasado en la vida: </w:t>
      </w:r>
      <w:r w:rsidR="00611E43" w:rsidRPr="0091146C">
        <w:rPr>
          <w:sz w:val="24"/>
          <w:szCs w:val="24"/>
        </w:rPr>
        <w:t>encontrarse con Jesús</w:t>
      </w:r>
      <w:r w:rsidR="00611E43">
        <w:rPr>
          <w:sz w:val="24"/>
          <w:szCs w:val="24"/>
        </w:rPr>
        <w:t xml:space="preserve">, </w:t>
      </w:r>
      <w:r w:rsidR="00B579AB">
        <w:rPr>
          <w:sz w:val="24"/>
          <w:szCs w:val="24"/>
        </w:rPr>
        <w:t>desear conocerlo cada vez más, seguirlo en la comunidad de los creyentes, y anunciarlo con valentía y creatividad a todos. Como decíamos al inicio, la Palabra de Dios es viva y eficaz, y hoy es proclamada para nosotros, comunidad parroquial que está bajo la hermosa advocación de Nuestra Señora de La Merced. Merced quiere decir, gracia, por eso a ella, Llena de Gracia, le pedimos que nos acompañe al encuentro de la Palabra de Dios, y a ponerla en el centro de nuestra vida, precisamente hoy cuando nos encontramos ante la invitación de recibir a</w:t>
      </w:r>
      <w:r w:rsidR="00B32E4C">
        <w:rPr>
          <w:sz w:val="24"/>
          <w:szCs w:val="24"/>
        </w:rPr>
        <w:t>l P. Javier como</w:t>
      </w:r>
      <w:r w:rsidR="00B579AB">
        <w:rPr>
          <w:sz w:val="24"/>
          <w:szCs w:val="24"/>
        </w:rPr>
        <w:t xml:space="preserve"> nuevo párroco y</w:t>
      </w:r>
      <w:r w:rsidR="009875B8">
        <w:rPr>
          <w:sz w:val="24"/>
          <w:szCs w:val="24"/>
        </w:rPr>
        <w:t>,</w:t>
      </w:r>
      <w:r w:rsidR="00B579AB">
        <w:rPr>
          <w:sz w:val="24"/>
          <w:szCs w:val="24"/>
        </w:rPr>
        <w:t xml:space="preserve"> </w:t>
      </w:r>
      <w:r w:rsidR="00B32E4C">
        <w:rPr>
          <w:sz w:val="24"/>
          <w:szCs w:val="24"/>
        </w:rPr>
        <w:t>a él</w:t>
      </w:r>
      <w:r w:rsidR="00B579AB">
        <w:rPr>
          <w:sz w:val="24"/>
          <w:szCs w:val="24"/>
        </w:rPr>
        <w:t xml:space="preserve"> que llega</w:t>
      </w:r>
      <w:r w:rsidR="009875B8">
        <w:rPr>
          <w:sz w:val="24"/>
          <w:szCs w:val="24"/>
        </w:rPr>
        <w:t>,</w:t>
      </w:r>
      <w:r w:rsidR="00B579AB">
        <w:rPr>
          <w:sz w:val="24"/>
          <w:szCs w:val="24"/>
        </w:rPr>
        <w:t xml:space="preserve"> a </w:t>
      </w:r>
      <w:r w:rsidR="003F301F">
        <w:rPr>
          <w:sz w:val="24"/>
          <w:szCs w:val="24"/>
        </w:rPr>
        <w:t>recibir a su nueva comunidad parroquial.</w:t>
      </w:r>
    </w:p>
    <w:p w14:paraId="6197D97E" w14:textId="4EEF0B7D" w:rsidR="00623A2A" w:rsidRDefault="003F301F" w:rsidP="00B579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Iglesia ha confiado los inicios de esta comunidad a los </w:t>
      </w:r>
      <w:r w:rsidR="00E73C51">
        <w:rPr>
          <w:sz w:val="24"/>
          <w:szCs w:val="24"/>
        </w:rPr>
        <w:t>frailes</w:t>
      </w:r>
      <w:r>
        <w:rPr>
          <w:sz w:val="24"/>
          <w:szCs w:val="24"/>
        </w:rPr>
        <w:t xml:space="preserve"> mercedarios y de allí nos viene la advocación de Nuestra Señora de La Merced. Luego de que estos </w:t>
      </w:r>
      <w:r w:rsidR="00E73C51">
        <w:rPr>
          <w:sz w:val="24"/>
          <w:szCs w:val="24"/>
        </w:rPr>
        <w:t>frailes</w:t>
      </w:r>
      <w:r>
        <w:rPr>
          <w:sz w:val="24"/>
          <w:szCs w:val="24"/>
        </w:rPr>
        <w:t xml:space="preserve"> dejaran la atención pastoral de esta comunidad</w:t>
      </w:r>
      <w:r w:rsidR="00D3784A">
        <w:rPr>
          <w:sz w:val="24"/>
          <w:szCs w:val="24"/>
        </w:rPr>
        <w:t xml:space="preserve"> a mediados del siglo XIX</w:t>
      </w:r>
      <w:r>
        <w:rPr>
          <w:sz w:val="24"/>
          <w:szCs w:val="24"/>
        </w:rPr>
        <w:t>, la Iglesia</w:t>
      </w:r>
      <w:r w:rsidR="009875B8">
        <w:rPr>
          <w:sz w:val="24"/>
          <w:szCs w:val="24"/>
        </w:rPr>
        <w:t xml:space="preserve"> encomendó</w:t>
      </w:r>
      <w:r>
        <w:rPr>
          <w:sz w:val="24"/>
          <w:szCs w:val="24"/>
        </w:rPr>
        <w:t xml:space="preserve"> a los </w:t>
      </w:r>
      <w:r w:rsidR="00E73C51">
        <w:rPr>
          <w:sz w:val="24"/>
          <w:szCs w:val="24"/>
        </w:rPr>
        <w:t>frailes</w:t>
      </w:r>
      <w:r>
        <w:rPr>
          <w:sz w:val="24"/>
          <w:szCs w:val="24"/>
        </w:rPr>
        <w:t xml:space="preserve"> franciscanos la misión de esta parroquia</w:t>
      </w:r>
      <w:r w:rsidR="00D3784A">
        <w:rPr>
          <w:sz w:val="24"/>
          <w:szCs w:val="24"/>
        </w:rPr>
        <w:t xml:space="preserve"> en el año 1856</w:t>
      </w:r>
      <w:r w:rsidR="009875B8">
        <w:rPr>
          <w:sz w:val="24"/>
          <w:szCs w:val="24"/>
        </w:rPr>
        <w:t xml:space="preserve">. Desde </w:t>
      </w:r>
      <w:r w:rsidR="00316ABE">
        <w:rPr>
          <w:sz w:val="24"/>
          <w:szCs w:val="24"/>
        </w:rPr>
        <w:t>más de un siglo y medio</w:t>
      </w:r>
      <w:r w:rsidR="00D3784A">
        <w:rPr>
          <w:sz w:val="24"/>
          <w:szCs w:val="24"/>
        </w:rPr>
        <w:t xml:space="preserve">, </w:t>
      </w:r>
      <w:r w:rsidR="00316ABE">
        <w:rPr>
          <w:sz w:val="24"/>
          <w:szCs w:val="24"/>
        </w:rPr>
        <w:t xml:space="preserve">estos hermanos </w:t>
      </w:r>
      <w:r w:rsidR="00D3784A">
        <w:rPr>
          <w:sz w:val="24"/>
          <w:szCs w:val="24"/>
        </w:rPr>
        <w:t xml:space="preserve">atendieron ininterrumpidamente </w:t>
      </w:r>
      <w:r w:rsidR="00316ABE">
        <w:rPr>
          <w:sz w:val="24"/>
          <w:szCs w:val="24"/>
        </w:rPr>
        <w:t>la</w:t>
      </w:r>
      <w:r w:rsidR="00D3784A">
        <w:rPr>
          <w:sz w:val="24"/>
          <w:szCs w:val="24"/>
        </w:rPr>
        <w:t xml:space="preserve"> comunidad parroquial</w:t>
      </w:r>
      <w:r w:rsidR="00316ABE">
        <w:rPr>
          <w:sz w:val="24"/>
          <w:szCs w:val="24"/>
        </w:rPr>
        <w:t xml:space="preserve"> y santuario de La Merced</w:t>
      </w:r>
      <w:r w:rsidR="00D3784A">
        <w:rPr>
          <w:sz w:val="24"/>
          <w:szCs w:val="24"/>
        </w:rPr>
        <w:t>. Hoy, nuestros hermanos franciscanos concentran su presencia y su misión pastoral en la parroquia San Francisco Solano</w:t>
      </w:r>
      <w:r w:rsidR="00623A2A">
        <w:rPr>
          <w:sz w:val="24"/>
          <w:szCs w:val="24"/>
        </w:rPr>
        <w:t>, dando lugar a que la Iglesia arquidiocesana de Corrientes asuma la atención pastoral de esta parroquia y santuario mediante un sacerdote de su propio clero, el cual estará acompañado por un diácono en camino a ser ordenado sacerdote.</w:t>
      </w:r>
    </w:p>
    <w:p w14:paraId="51F8DB33" w14:textId="3B6B46B4" w:rsidR="002B1DD6" w:rsidRDefault="00623A2A" w:rsidP="00573D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Permítanme una palabra sobre este cambio histórico. Como toda novedad, también esta trae consigo algo de desconcierto y malestar, por una parte, y por otra, no poca expectativa y cierta ansiedad. Como la pandemia, que nos ha tomado por sorpresa y </w:t>
      </w:r>
      <w:r w:rsidR="00316ABE">
        <w:rPr>
          <w:sz w:val="24"/>
          <w:szCs w:val="24"/>
        </w:rPr>
        <w:t>desestabilizado</w:t>
      </w:r>
      <w:r>
        <w:rPr>
          <w:sz w:val="24"/>
          <w:szCs w:val="24"/>
        </w:rPr>
        <w:t xml:space="preserve"> nuestra normalidad. </w:t>
      </w:r>
      <w:r w:rsidR="00C359DF">
        <w:rPr>
          <w:sz w:val="24"/>
          <w:szCs w:val="24"/>
        </w:rPr>
        <w:t>Sabemos que</w:t>
      </w:r>
      <w:r>
        <w:rPr>
          <w:sz w:val="24"/>
          <w:szCs w:val="24"/>
        </w:rPr>
        <w:t xml:space="preserve"> la crisis es </w:t>
      </w:r>
      <w:r w:rsidR="00E92CA5">
        <w:rPr>
          <w:sz w:val="24"/>
          <w:szCs w:val="24"/>
        </w:rPr>
        <w:t>parte inseparable de la vida desde que nacemos hasta que morimos.</w:t>
      </w:r>
      <w:r w:rsidR="00E92CA5" w:rsidRPr="00E92CA5">
        <w:rPr>
          <w:sz w:val="24"/>
          <w:szCs w:val="24"/>
        </w:rPr>
        <w:t xml:space="preserve"> Lo primero que refleja una crisis es un proceso de disolución. Algo venía muy bien y de pronto entra en crisis. Todo parecía seguro y ahora está bajo la amenaza de venirse abajo. </w:t>
      </w:r>
      <w:r w:rsidR="00E92CA5">
        <w:rPr>
          <w:sz w:val="24"/>
          <w:szCs w:val="24"/>
        </w:rPr>
        <w:t>La crisis representa un</w:t>
      </w:r>
      <w:r w:rsidR="00E92CA5" w:rsidRPr="00E92CA5">
        <w:rPr>
          <w:sz w:val="24"/>
          <w:szCs w:val="24"/>
        </w:rPr>
        <w:t xml:space="preserve"> peligro y</w:t>
      </w:r>
      <w:r w:rsidR="00316ABE">
        <w:rPr>
          <w:sz w:val="24"/>
          <w:szCs w:val="24"/>
        </w:rPr>
        <w:t xml:space="preserve"> una</w:t>
      </w:r>
      <w:r w:rsidR="00E92CA5" w:rsidRPr="00E92CA5">
        <w:rPr>
          <w:sz w:val="24"/>
          <w:szCs w:val="24"/>
        </w:rPr>
        <w:t xml:space="preserve"> oportunidad. </w:t>
      </w:r>
      <w:r w:rsidR="00E92CA5">
        <w:rPr>
          <w:sz w:val="24"/>
          <w:szCs w:val="24"/>
        </w:rPr>
        <w:t>El hombre</w:t>
      </w:r>
      <w:r w:rsidR="00316ABE">
        <w:rPr>
          <w:sz w:val="24"/>
          <w:szCs w:val="24"/>
        </w:rPr>
        <w:t xml:space="preserve"> del Evangelio de hoy</w:t>
      </w:r>
      <w:r w:rsidR="00E92CA5">
        <w:rPr>
          <w:sz w:val="24"/>
          <w:szCs w:val="24"/>
        </w:rPr>
        <w:t xml:space="preserve"> que se presentó ante Jesús entró en crisis: de pronto peligraba la pérdida de todos sus bienes, una normalidad que había construido con mucho esfuerzo y ahora, ante la propuesta de Jesús, se desmoronaba de golpe. La parroquia, que estaba muy bien atendida y en </w:t>
      </w:r>
      <w:r w:rsidR="00E92CA5">
        <w:rPr>
          <w:sz w:val="24"/>
          <w:szCs w:val="24"/>
        </w:rPr>
        <w:lastRenderedPageBreak/>
        <w:t>la que funcionaban instituciones que se habían consolidado con el paso de los años, de pronto se pueden sentir</w:t>
      </w:r>
      <w:r w:rsidR="00573D96">
        <w:rPr>
          <w:sz w:val="24"/>
          <w:szCs w:val="24"/>
        </w:rPr>
        <w:t xml:space="preserve"> desprotegidas y</w:t>
      </w:r>
      <w:r w:rsidR="00E92CA5">
        <w:rPr>
          <w:sz w:val="24"/>
          <w:szCs w:val="24"/>
        </w:rPr>
        <w:t xml:space="preserve"> como a la intemperie.</w:t>
      </w:r>
      <w:r w:rsidR="00573D96">
        <w:rPr>
          <w:sz w:val="24"/>
          <w:szCs w:val="24"/>
        </w:rPr>
        <w:t xml:space="preserve"> Sin embargo, el momento de adversidad se convierte en oportunidad para ser mejores,</w:t>
      </w:r>
      <w:r w:rsidR="00316ABE">
        <w:rPr>
          <w:sz w:val="24"/>
          <w:szCs w:val="24"/>
        </w:rPr>
        <w:t xml:space="preserve"> y</w:t>
      </w:r>
      <w:r w:rsidR="00573D96">
        <w:rPr>
          <w:sz w:val="24"/>
          <w:szCs w:val="24"/>
        </w:rPr>
        <w:t xml:space="preserve"> en todo caso, para volver a descubrir lo esencial y desechar las adherencias que tapan la transparencia de nuestra vocación como discípulos misioneros. </w:t>
      </w:r>
      <w:r w:rsidR="00B85A72">
        <w:rPr>
          <w:sz w:val="24"/>
          <w:szCs w:val="24"/>
        </w:rPr>
        <w:t>L</w:t>
      </w:r>
      <w:r w:rsidR="00573D96">
        <w:rPr>
          <w:sz w:val="24"/>
          <w:szCs w:val="24"/>
        </w:rPr>
        <w:t>o esencial es seguir a Jesús y a ningún otro; y ser de él y no de tal o cual dirigente</w:t>
      </w:r>
      <w:r w:rsidR="00B85A72">
        <w:rPr>
          <w:sz w:val="24"/>
          <w:szCs w:val="24"/>
        </w:rPr>
        <w:t>;</w:t>
      </w:r>
      <w:r w:rsidR="00573D96">
        <w:rPr>
          <w:sz w:val="24"/>
          <w:szCs w:val="24"/>
        </w:rPr>
        <w:t xml:space="preserve"> </w:t>
      </w:r>
      <w:r w:rsidR="00B85A72">
        <w:rPr>
          <w:sz w:val="24"/>
          <w:szCs w:val="24"/>
        </w:rPr>
        <w:t>y así, con los ojos de Jesús y con su corazón,</w:t>
      </w:r>
      <w:r w:rsidR="00573D96">
        <w:rPr>
          <w:sz w:val="24"/>
          <w:szCs w:val="24"/>
        </w:rPr>
        <w:t xml:space="preserve"> insertarse todos los días en esta comunidad cristiana a la que pertenezco, con estos hermanos y hermanas, con este sacerdote que acompaña y preside mi parroquia.</w:t>
      </w:r>
    </w:p>
    <w:p w14:paraId="14E474AF" w14:textId="256C417C" w:rsidR="008B5671" w:rsidRDefault="002B1DD6" w:rsidP="00B579AB">
      <w:pPr>
        <w:jc w:val="both"/>
        <w:rPr>
          <w:sz w:val="24"/>
          <w:szCs w:val="24"/>
        </w:rPr>
      </w:pPr>
      <w:r>
        <w:rPr>
          <w:sz w:val="24"/>
          <w:szCs w:val="24"/>
        </w:rPr>
        <w:t>Junto con el párroco, la comunidad cristiana está llamada a mostrar el rostro de una comunidad evangelizadora y misionera, mediante una conversión pastoral, que impulse cada vez más el anuncio de Jesucristo y la invitación al encuentro</w:t>
      </w:r>
      <w:r w:rsidR="008E0AD3">
        <w:rPr>
          <w:sz w:val="24"/>
          <w:szCs w:val="24"/>
        </w:rPr>
        <w:t xml:space="preserve"> con</w:t>
      </w:r>
      <w:r>
        <w:rPr>
          <w:sz w:val="24"/>
          <w:szCs w:val="24"/>
        </w:rPr>
        <w:t xml:space="preserve"> Él, que es el único que puede dar fuerza, luz y consuelo al corazón humano.</w:t>
      </w:r>
      <w:r w:rsidR="00573D96">
        <w:rPr>
          <w:sz w:val="24"/>
          <w:szCs w:val="24"/>
        </w:rPr>
        <w:t xml:space="preserve"> </w:t>
      </w:r>
      <w:r w:rsidR="009B3449">
        <w:rPr>
          <w:sz w:val="24"/>
          <w:szCs w:val="24"/>
        </w:rPr>
        <w:t xml:space="preserve">Este santuario mariano es un enorme </w:t>
      </w:r>
      <w:bookmarkStart w:id="0" w:name="_GoBack"/>
      <w:bookmarkEnd w:id="0"/>
      <w:r w:rsidR="009B3449">
        <w:rPr>
          <w:sz w:val="24"/>
          <w:szCs w:val="24"/>
        </w:rPr>
        <w:t>desafío misionero para esta comunidad parroquial, que ha de profundizar su capacidad de acogida, el ofrecimiento del sacramento de la reconciliación y el servicio a los pobres. En particular, los sacerdotes, los diáconos y las personas consagradas son quienes deben mostrar compasión por la “carne herida” de los hermanos, visitándolos en la enfermedad y abriendo las puertas a todos cuantos pasan alguna necesidad.</w:t>
      </w:r>
      <w:r w:rsidR="008B5671">
        <w:rPr>
          <w:sz w:val="24"/>
          <w:szCs w:val="24"/>
        </w:rPr>
        <w:t xml:space="preserve"> Y así, con la mirada puesta en los últimos, la comunidad parroquial evangeliza y se deja evangelizar por los pobres. </w:t>
      </w:r>
    </w:p>
    <w:p w14:paraId="696DDEB7" w14:textId="36C7AC44" w:rsidR="00C632B0" w:rsidRDefault="008B5671" w:rsidP="00316ABE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providencial que el inicio del ministerio parroquial del P. Javier se realice en vísperas </w:t>
      </w:r>
      <w:r w:rsidR="008E0AD3">
        <w:rPr>
          <w:sz w:val="24"/>
          <w:szCs w:val="24"/>
        </w:rPr>
        <w:t>de la</w:t>
      </w:r>
      <w:r>
        <w:rPr>
          <w:sz w:val="24"/>
          <w:szCs w:val="24"/>
        </w:rPr>
        <w:t xml:space="preserve"> preparación del Sínodo sobre el tema</w:t>
      </w:r>
      <w:r w:rsidRPr="008B5671">
        <w:rPr>
          <w:sz w:val="24"/>
          <w:szCs w:val="24"/>
        </w:rPr>
        <w:t>: "Por una Iglesia sinodal: comunión, participación y misión"</w:t>
      </w:r>
      <w:r>
        <w:rPr>
          <w:sz w:val="24"/>
          <w:szCs w:val="24"/>
        </w:rPr>
        <w:t>.</w:t>
      </w:r>
      <w:r w:rsidR="003D418D">
        <w:rPr>
          <w:sz w:val="24"/>
          <w:szCs w:val="24"/>
        </w:rPr>
        <w:t xml:space="preserve"> El Santo Padre, mediante este sínodo, propone que profundicemos en una Iglesia que se caracterice por el “caminar juntos”, todos: fieles laicos, personas consagradas, diáconos y sacerdotes.</w:t>
      </w:r>
      <w:r>
        <w:rPr>
          <w:sz w:val="24"/>
          <w:szCs w:val="24"/>
        </w:rPr>
        <w:t xml:space="preserve"> Una dimensión concreta de la comunión, que surge de la identidad que tiene esta comunidad parroquial, distinguida por el carisma de San Francisco, </w:t>
      </w:r>
      <w:r w:rsidR="003D418D">
        <w:rPr>
          <w:sz w:val="24"/>
          <w:szCs w:val="24"/>
        </w:rPr>
        <w:t>consistirá en cuidar, acompañar y promover ese carisma que configura la vocación y misión de esta comunidad parroquial.</w:t>
      </w:r>
      <w:r w:rsidR="00C632B0">
        <w:rPr>
          <w:sz w:val="24"/>
          <w:szCs w:val="24"/>
        </w:rPr>
        <w:t xml:space="preserve"> La comunidad que recibe</w:t>
      </w:r>
      <w:r w:rsidR="00316ABE">
        <w:rPr>
          <w:sz w:val="24"/>
          <w:szCs w:val="24"/>
        </w:rPr>
        <w:t xml:space="preserve"> al nuevo párroco</w:t>
      </w:r>
      <w:r w:rsidR="00C632B0">
        <w:rPr>
          <w:sz w:val="24"/>
          <w:szCs w:val="24"/>
        </w:rPr>
        <w:t xml:space="preserve"> tiene su identidad y su historia, que la convierte, en cierto modo, en</w:t>
      </w:r>
      <w:r w:rsidR="00316ABE">
        <w:rPr>
          <w:sz w:val="24"/>
          <w:szCs w:val="24"/>
        </w:rPr>
        <w:t xml:space="preserve"> su</w:t>
      </w:r>
      <w:r w:rsidR="00C632B0">
        <w:rPr>
          <w:sz w:val="24"/>
          <w:szCs w:val="24"/>
        </w:rPr>
        <w:t xml:space="preserve"> “maestra”, a la que tendrá que conocer y también darse a conocer.</w:t>
      </w:r>
      <w:r w:rsidR="003D418D">
        <w:rPr>
          <w:sz w:val="24"/>
          <w:szCs w:val="24"/>
        </w:rPr>
        <w:t xml:space="preserve"> </w:t>
      </w:r>
      <w:r w:rsidR="00C632B0" w:rsidRPr="00C632B0">
        <w:rPr>
          <w:sz w:val="24"/>
          <w:szCs w:val="24"/>
        </w:rPr>
        <w:t xml:space="preserve">Para ello, son indispensables los consejos de pastoral y asuntos económicos, los cuales, junto con el párroco, animan corresponsablemente </w:t>
      </w:r>
      <w:r w:rsidR="00B32E4C">
        <w:rPr>
          <w:sz w:val="24"/>
          <w:szCs w:val="24"/>
        </w:rPr>
        <w:t>la</w:t>
      </w:r>
      <w:r w:rsidR="00C632B0" w:rsidRPr="00C632B0">
        <w:rPr>
          <w:sz w:val="24"/>
          <w:szCs w:val="24"/>
        </w:rPr>
        <w:t xml:space="preserve"> vida y </w:t>
      </w:r>
      <w:r w:rsidR="00316ABE">
        <w:rPr>
          <w:sz w:val="24"/>
          <w:szCs w:val="24"/>
        </w:rPr>
        <w:t>misión</w:t>
      </w:r>
      <w:r w:rsidR="00C632B0" w:rsidRPr="00C632B0">
        <w:rPr>
          <w:sz w:val="24"/>
          <w:szCs w:val="24"/>
        </w:rPr>
        <w:t xml:space="preserve"> de la comunidad.  </w:t>
      </w:r>
      <w:r w:rsidR="003D418D">
        <w:rPr>
          <w:sz w:val="24"/>
          <w:szCs w:val="24"/>
        </w:rPr>
        <w:t>A partir de este encuentro, la comunidad</w:t>
      </w:r>
      <w:r w:rsidR="00B32E4C">
        <w:rPr>
          <w:sz w:val="24"/>
          <w:szCs w:val="24"/>
        </w:rPr>
        <w:t>,</w:t>
      </w:r>
      <w:r w:rsidR="003D418D">
        <w:rPr>
          <w:sz w:val="24"/>
          <w:szCs w:val="24"/>
        </w:rPr>
        <w:t xml:space="preserve"> el </w:t>
      </w:r>
      <w:r w:rsidR="00B32E4C">
        <w:rPr>
          <w:sz w:val="24"/>
          <w:szCs w:val="24"/>
        </w:rPr>
        <w:t>P. Javier y el diácono Horacio</w:t>
      </w:r>
      <w:r w:rsidR="003D418D">
        <w:rPr>
          <w:sz w:val="24"/>
          <w:szCs w:val="24"/>
        </w:rPr>
        <w:t xml:space="preserve">, tendrán la evangélica tarea de caminar juntos, </w:t>
      </w:r>
      <w:r w:rsidR="00C632B0">
        <w:rPr>
          <w:sz w:val="24"/>
          <w:szCs w:val="24"/>
        </w:rPr>
        <w:t>escucharse</w:t>
      </w:r>
      <w:r w:rsidR="003D418D">
        <w:rPr>
          <w:sz w:val="24"/>
          <w:szCs w:val="24"/>
        </w:rPr>
        <w:t xml:space="preserve"> y valorarse, para convertirse cada vez más en una comunidad discipular y misionera.</w:t>
      </w:r>
      <w:r w:rsidR="00C632B0" w:rsidRPr="00C632B0">
        <w:rPr>
          <w:sz w:val="24"/>
          <w:szCs w:val="24"/>
        </w:rPr>
        <w:t xml:space="preserve"> </w:t>
      </w:r>
    </w:p>
    <w:p w14:paraId="016E4D74" w14:textId="54DD2268" w:rsidR="00C632B0" w:rsidRDefault="00C632B0" w:rsidP="00C632B0">
      <w:pPr>
        <w:jc w:val="both"/>
        <w:rPr>
          <w:sz w:val="24"/>
          <w:szCs w:val="24"/>
        </w:rPr>
      </w:pPr>
      <w:r>
        <w:rPr>
          <w:sz w:val="24"/>
          <w:szCs w:val="24"/>
        </w:rPr>
        <w:t>Mientras damos gracias a Dios, Sumo Bien y Bien Total, nos encomendamos a Nuestra Señora de la Merced, suplicándole que proteja</w:t>
      </w:r>
      <w:r w:rsidR="00C36E3E">
        <w:rPr>
          <w:sz w:val="24"/>
          <w:szCs w:val="24"/>
        </w:rPr>
        <w:t xml:space="preserve"> a los hermanos y hermanas franciscanos y los bendiga con nuevos y entusiastas seguidores de San Francisco; y a esta comunidad parroquial con su nuevo párroco, los acompañe a caminar juntos, los cuide de todos los peligros y los impulse cada vez más a ser alegres</w:t>
      </w:r>
      <w:r w:rsidR="00C02A5C">
        <w:rPr>
          <w:sz w:val="24"/>
          <w:szCs w:val="24"/>
        </w:rPr>
        <w:t xml:space="preserve"> discípulos de Jesús y audaces misioneros de su Evangelio. </w:t>
      </w:r>
      <w:r w:rsidR="00C36E3E">
        <w:rPr>
          <w:sz w:val="24"/>
          <w:szCs w:val="24"/>
        </w:rPr>
        <w:t>Amén.</w:t>
      </w:r>
    </w:p>
    <w:p w14:paraId="427DE019" w14:textId="40ED3D36" w:rsidR="00C02A5C" w:rsidRPr="00C02A5C" w:rsidRDefault="00C02A5C" w:rsidP="00C02A5C">
      <w:pPr>
        <w:spacing w:before="0" w:beforeAutospacing="0" w:after="0" w:afterAutospacing="0"/>
        <w:jc w:val="right"/>
        <w:rPr>
          <w:i/>
          <w:iCs/>
        </w:rPr>
      </w:pPr>
      <w:r w:rsidRPr="00C02A5C">
        <w:rPr>
          <w:rFonts w:cstheme="minorHAnsi"/>
          <w:i/>
          <w:iCs/>
        </w:rPr>
        <w:t>†</w:t>
      </w:r>
      <w:r w:rsidRPr="00C02A5C">
        <w:rPr>
          <w:i/>
          <w:iCs/>
        </w:rPr>
        <w:t xml:space="preserve">Andrés Stanovnik </w:t>
      </w:r>
      <w:proofErr w:type="spellStart"/>
      <w:r w:rsidRPr="00C02A5C">
        <w:rPr>
          <w:i/>
          <w:iCs/>
        </w:rPr>
        <w:t>OFMCap</w:t>
      </w:r>
      <w:proofErr w:type="spellEnd"/>
    </w:p>
    <w:p w14:paraId="68520F5D" w14:textId="05B72532" w:rsidR="00C02A5C" w:rsidRPr="00C02A5C" w:rsidRDefault="00C02A5C" w:rsidP="00C02A5C">
      <w:pPr>
        <w:spacing w:before="0" w:beforeAutospacing="0" w:after="0" w:afterAutospacing="0"/>
        <w:jc w:val="right"/>
      </w:pPr>
      <w:r w:rsidRPr="00C02A5C">
        <w:t>Arzobispo de Corrientes</w:t>
      </w:r>
    </w:p>
    <w:p w14:paraId="58F0BC96" w14:textId="77777777" w:rsidR="00E43EA3" w:rsidRPr="00C02A5C" w:rsidRDefault="00E43EA3" w:rsidP="00C02A5C">
      <w:pPr>
        <w:spacing w:after="100"/>
        <w:ind w:firstLine="0"/>
        <w:jc w:val="both"/>
        <w:rPr>
          <w:lang w:val="es-ES"/>
        </w:rPr>
      </w:pPr>
    </w:p>
    <w:p w14:paraId="3DBC1449" w14:textId="77777777" w:rsidR="008E78D7" w:rsidRPr="00C02A5C" w:rsidRDefault="008E78D7">
      <w:pPr>
        <w:spacing w:after="100"/>
        <w:ind w:firstLine="0"/>
        <w:jc w:val="both"/>
        <w:rPr>
          <w:lang w:val="es-ES"/>
        </w:rPr>
      </w:pPr>
    </w:p>
    <w:sectPr w:rsidR="008E78D7" w:rsidRPr="00C02A5C" w:rsidSect="00316AB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A3"/>
    <w:rsid w:val="000F33FD"/>
    <w:rsid w:val="00213446"/>
    <w:rsid w:val="002B1DD6"/>
    <w:rsid w:val="00316ABE"/>
    <w:rsid w:val="00354E35"/>
    <w:rsid w:val="003D418D"/>
    <w:rsid w:val="003F301F"/>
    <w:rsid w:val="00573D96"/>
    <w:rsid w:val="00611E43"/>
    <w:rsid w:val="00623A2A"/>
    <w:rsid w:val="00703EB3"/>
    <w:rsid w:val="008B5671"/>
    <w:rsid w:val="008E0AD3"/>
    <w:rsid w:val="008E78D7"/>
    <w:rsid w:val="009875B8"/>
    <w:rsid w:val="009B3449"/>
    <w:rsid w:val="00AB7B90"/>
    <w:rsid w:val="00AF297E"/>
    <w:rsid w:val="00B32E4C"/>
    <w:rsid w:val="00B579AB"/>
    <w:rsid w:val="00B85A72"/>
    <w:rsid w:val="00C02A5C"/>
    <w:rsid w:val="00C359DF"/>
    <w:rsid w:val="00C36E3E"/>
    <w:rsid w:val="00C632B0"/>
    <w:rsid w:val="00CF09BE"/>
    <w:rsid w:val="00D3784A"/>
    <w:rsid w:val="00DC3A4A"/>
    <w:rsid w:val="00E43EA3"/>
    <w:rsid w:val="00E73C51"/>
    <w:rsid w:val="00E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A32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60" w:afterAutospacing="1"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60" w:afterAutospacing="1"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1055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Luffi</cp:lastModifiedBy>
  <cp:revision>3</cp:revision>
  <dcterms:created xsi:type="dcterms:W3CDTF">2021-10-12T12:10:00Z</dcterms:created>
  <dcterms:modified xsi:type="dcterms:W3CDTF">2021-10-12T13:06:00Z</dcterms:modified>
</cp:coreProperties>
</file>